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2"/>
        <w:tblW w:w="1010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490"/>
        <w:gridCol w:w="6946"/>
        <w:gridCol w:w="1666"/>
      </w:tblGrid>
      <w:tr w:rsidR="00FC5718">
        <w:tc>
          <w:tcPr>
            <w:tcW w:w="1490" w:type="dxa"/>
          </w:tcPr>
          <w:p w:rsidR="00FC5718" w:rsidRDefault="00FC5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6946" w:type="dxa"/>
          </w:tcPr>
          <w:p w:rsidR="00FC5718" w:rsidRDefault="00C40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1A0DAB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1A0DAB"/>
                <w:sz w:val="16"/>
                <w:szCs w:val="16"/>
              </w:rPr>
              <w:drawing>
                <wp:inline distT="0" distB="0" distL="114300" distR="114300">
                  <wp:extent cx="333375" cy="266065"/>
                  <wp:effectExtent l="0" t="0" r="0" b="0"/>
                  <wp:docPr id="1039" name="image5.jpg" descr="https://encrypted-tbn3.gstatic.com/images?q=tbn:ANd9GcTR_GUI5EPyOEK6um2kyg6eACYYnj1haXG9MxGdoujDVTj1_iFcOIaXl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jpg" descr="https://encrypted-tbn3.gstatic.com/images?q=tbn:ANd9GcTR_GUI5EPyOEK6um2kyg6eACYYnj1haXG9MxGdoujDVTj1_iFcOIaXlA"/>
                          <pic:cNvPicPr preferRelativeResize="0"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26606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noProof/>
                <w:color w:val="1A0DAB"/>
                <w:sz w:val="16"/>
                <w:szCs w:val="16"/>
              </w:rPr>
              <w:drawing>
                <wp:inline distT="0" distB="0" distL="114300" distR="114300">
                  <wp:extent cx="257175" cy="294640"/>
                  <wp:effectExtent l="0" t="0" r="0" b="0"/>
                  <wp:docPr id="1042" name="image2.jpg" descr="https://encrypted-tbn0.gstatic.com/images?q=tbn:ANd9GcTvvDl_ebnd8odiydXufOqYKv4rCuxO9y-XeLVr3KtXGuZVxhtAHkt70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https://encrypted-tbn0.gstatic.com/images?q=tbn:ANd9GcTvvDl_ebnd8odiydXufOqYKv4rCuxO9y-XeLVr3KtXGuZVxhtAHkt70A"/>
                          <pic:cNvPicPr preferRelativeResize="0"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946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noProof/>
                <w:color w:val="1A0DAB"/>
                <w:sz w:val="16"/>
                <w:szCs w:val="16"/>
              </w:rPr>
              <w:drawing>
                <wp:inline distT="0" distB="0" distL="114300" distR="114300">
                  <wp:extent cx="400050" cy="266065"/>
                  <wp:effectExtent l="0" t="0" r="0" b="0"/>
                  <wp:docPr id="1041" name="image1.png" descr="https://encrypted-tbn0.gstatic.com/images?q=tbn:ANd9GcRQa4AbY2jZfcTg4OuX6XQLSjLpy95-BAzjbZ8pHZhl1yzi16mQ-fOr80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https://encrypted-tbn0.gstatic.com/images?q=tbn:ANd9GcRQa4AbY2jZfcTg4OuX6XQLSjLpy95-BAzjbZ8pHZhl1yzi16mQ-fOr80s"/>
                          <pic:cNvPicPr preferRelativeResize="0"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26606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</w:tcPr>
          <w:p w:rsidR="00FC5718" w:rsidRDefault="00FC5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</w:tc>
      </w:tr>
      <w:tr w:rsidR="00FC5718">
        <w:tc>
          <w:tcPr>
            <w:tcW w:w="1490" w:type="dxa"/>
          </w:tcPr>
          <w:p w:rsidR="00FC5718" w:rsidRDefault="00C40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34928</wp:posOffset>
                  </wp:positionH>
                  <wp:positionV relativeFrom="paragraph">
                    <wp:posOffset>104775</wp:posOffset>
                  </wp:positionV>
                  <wp:extent cx="771525" cy="438150"/>
                  <wp:effectExtent l="0" t="0" r="0" b="0"/>
                  <wp:wrapSquare wrapText="bothSides" distT="0" distB="0" distL="114300" distR="114300"/>
                  <wp:docPr id="1038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4381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946" w:type="dxa"/>
          </w:tcPr>
          <w:p w:rsidR="00FC5718" w:rsidRDefault="00C40E7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2"/>
                <w:szCs w:val="12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2"/>
                <w:szCs w:val="12"/>
              </w:rPr>
              <w:t>MIUR USR CALABRIA</w:t>
            </w:r>
          </w:p>
          <w:p w:rsidR="00FC5718" w:rsidRDefault="00C40E7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2"/>
                <w:szCs w:val="12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2"/>
                <w:szCs w:val="12"/>
              </w:rPr>
              <w:t>Distretto Scolastico n. 17 di Amantea (CS)</w:t>
            </w:r>
          </w:p>
          <w:p w:rsidR="00FC5718" w:rsidRDefault="00C40E7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2"/>
                <w:szCs w:val="12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2"/>
                <w:szCs w:val="12"/>
              </w:rPr>
              <w:t>I</w:t>
            </w:r>
            <w:r>
              <w:rPr>
                <w:rFonts w:ascii="Bookman Old Style" w:eastAsia="Bookman Old Style" w:hAnsi="Bookman Old Style" w:cs="Bookman Old Style"/>
                <w:b/>
                <w:smallCaps/>
                <w:color w:val="000000"/>
                <w:sz w:val="12"/>
                <w:szCs w:val="12"/>
              </w:rPr>
              <w:t>STITUTO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2"/>
                <w:szCs w:val="12"/>
              </w:rPr>
              <w:t xml:space="preserve">  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12"/>
                <w:szCs w:val="12"/>
              </w:rPr>
              <w:t>DI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color w:val="000000"/>
                <w:sz w:val="12"/>
                <w:szCs w:val="12"/>
              </w:rPr>
              <w:t xml:space="preserve">  ISTRUZIONE  SUPERIORE</w:t>
            </w:r>
          </w:p>
          <w:p w:rsidR="00FC5718" w:rsidRDefault="00C40E7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2"/>
                <w:szCs w:val="12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2"/>
                <w:szCs w:val="12"/>
              </w:rPr>
              <w:t>Licei</w:t>
            </w:r>
            <w:proofErr w:type="gram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12"/>
                <w:szCs w:val="12"/>
              </w:rPr>
              <w:t xml:space="preserve"> :</w:t>
            </w:r>
            <w:proofErr w:type="gramEnd"/>
            <w:r>
              <w:rPr>
                <w:rFonts w:ascii="Bookman Old Style" w:eastAsia="Bookman Old Style" w:hAnsi="Bookman Old Style" w:cs="Bookman Old Style"/>
                <w:b/>
                <w:color w:val="000000"/>
                <w:sz w:val="12"/>
                <w:szCs w:val="12"/>
              </w:rPr>
              <w:t xml:space="preserve"> Scientifico – Scienze Umane – Scienze Applicate</w:t>
            </w:r>
          </w:p>
          <w:p w:rsidR="00FC5718" w:rsidRDefault="00C40E7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2"/>
                <w:szCs w:val="12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2"/>
                <w:szCs w:val="12"/>
              </w:rPr>
              <w:t xml:space="preserve">Istituto Professionale: Odontotecnico – Manutenzione </w:t>
            </w:r>
            <w:proofErr w:type="gram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12"/>
                <w:szCs w:val="12"/>
              </w:rPr>
              <w:t>ed</w:t>
            </w:r>
            <w:proofErr w:type="gramEnd"/>
            <w:r>
              <w:rPr>
                <w:rFonts w:ascii="Bookman Old Style" w:eastAsia="Bookman Old Style" w:hAnsi="Bookman Old Style" w:cs="Bookman Old Style"/>
                <w:b/>
                <w:color w:val="000000"/>
                <w:sz w:val="12"/>
                <w:szCs w:val="12"/>
              </w:rPr>
              <w:t xml:space="preserve"> Ass.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12"/>
                <w:szCs w:val="12"/>
              </w:rPr>
              <w:t>Tecn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color w:val="000000"/>
                <w:sz w:val="12"/>
                <w:szCs w:val="12"/>
              </w:rPr>
              <w:t>.</w:t>
            </w:r>
          </w:p>
          <w:p w:rsidR="00FC5718" w:rsidRDefault="00C40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2"/>
                <w:szCs w:val="12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2"/>
                <w:szCs w:val="12"/>
              </w:rPr>
              <w:t xml:space="preserve">Istituto Tecnico: Chimica, M. </w:t>
            </w:r>
            <w:proofErr w:type="spellStart"/>
            <w:proofErr w:type="gram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12"/>
                <w:szCs w:val="12"/>
              </w:rPr>
              <w:t>e.B.</w:t>
            </w:r>
            <w:proofErr w:type="spellEnd"/>
            <w:proofErr w:type="gramEnd"/>
            <w:r>
              <w:rPr>
                <w:rFonts w:ascii="Bookman Old Style" w:eastAsia="Bookman Old Style" w:hAnsi="Bookman Old Style" w:cs="Bookman Old Style"/>
                <w:b/>
                <w:color w:val="000000"/>
                <w:sz w:val="12"/>
                <w:szCs w:val="12"/>
              </w:rPr>
              <w:t xml:space="preserve">  –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12"/>
                <w:szCs w:val="12"/>
              </w:rPr>
              <w:t>Amm.Fin.Marketing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color w:val="000000"/>
                <w:sz w:val="12"/>
                <w:szCs w:val="12"/>
              </w:rPr>
              <w:t xml:space="preserve"> – Elettronico – Nautico</w:t>
            </w:r>
          </w:p>
          <w:p w:rsidR="00FC5718" w:rsidRDefault="00C40E7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2"/>
                <w:szCs w:val="12"/>
                <w:u w:val="single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2"/>
                <w:szCs w:val="12"/>
              </w:rPr>
              <w:t xml:space="preserve">Via </w:t>
            </w:r>
            <w:proofErr w:type="spellStart"/>
            <w:proofErr w:type="gram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12"/>
                <w:szCs w:val="12"/>
              </w:rPr>
              <w:t>S.Antonio</w:t>
            </w:r>
            <w:proofErr w:type="spellEnd"/>
            <w:proofErr w:type="gramEnd"/>
            <w:r>
              <w:rPr>
                <w:rFonts w:ascii="Bookman Old Style" w:eastAsia="Bookman Old Style" w:hAnsi="Bookman Old Style" w:cs="Bookman Old Style"/>
                <w:b/>
                <w:color w:val="000000"/>
                <w:sz w:val="12"/>
                <w:szCs w:val="12"/>
              </w:rPr>
              <w:t xml:space="preserve"> – Loc.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12"/>
                <w:szCs w:val="12"/>
              </w:rPr>
              <w:t>S.Procopio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color w:val="000000"/>
                <w:sz w:val="12"/>
                <w:szCs w:val="12"/>
              </w:rPr>
              <w:t xml:space="preserve"> - 87032  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2"/>
                <w:szCs w:val="12"/>
                <w:u w:val="single"/>
              </w:rPr>
              <w:t xml:space="preserve">AMANTEA 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2"/>
                <w:szCs w:val="12"/>
              </w:rPr>
              <w:t>(CS)</w:t>
            </w:r>
          </w:p>
          <w:p w:rsidR="00FC5718" w:rsidRDefault="00C40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man Old Style" w:eastAsia="Bookman Old Style" w:hAnsi="Bookman Old Style" w:cs="Bookman Old Style"/>
                <w:color w:val="000000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b/>
                <w:color w:val="000000"/>
                <w:sz w:val="12"/>
                <w:szCs w:val="12"/>
              </w:rPr>
              <w:t>🕿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2"/>
                <w:szCs w:val="12"/>
              </w:rPr>
              <w:t xml:space="preserve"> Centralino  0982/ 41969 – Sito:www.iispoloamantea.edu.it E-mail: </w:t>
            </w:r>
            <w:hyperlink r:id="rId12">
              <w:r>
                <w:rPr>
                  <w:rFonts w:ascii="Bookman Old Style" w:eastAsia="Bookman Old Style" w:hAnsi="Bookman Old Style" w:cs="Bookman Old Style"/>
                  <w:b/>
                  <w:color w:val="0000FF"/>
                  <w:sz w:val="12"/>
                  <w:szCs w:val="12"/>
                  <w:u w:val="single"/>
                </w:rPr>
                <w:t>CSIS014008@istruzione.it</w:t>
              </w:r>
            </w:hyperlink>
          </w:p>
          <w:p w:rsidR="00FC5718" w:rsidRDefault="00C40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2"/>
                <w:szCs w:val="12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2"/>
                <w:szCs w:val="12"/>
              </w:rPr>
              <w:t xml:space="preserve">Posta.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12"/>
                <w:szCs w:val="12"/>
              </w:rPr>
              <w:t>Cert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color w:val="000000"/>
                <w:sz w:val="12"/>
                <w:szCs w:val="12"/>
              </w:rPr>
              <w:t>.:</w:t>
            </w:r>
            <w:r>
              <w:rPr>
                <w:rFonts w:ascii="Bookman Old Style" w:eastAsia="Bookman Old Style" w:hAnsi="Bookman Old Style" w:cs="Bookman Old Style"/>
                <w:b/>
                <w:color w:val="0000FF"/>
                <w:sz w:val="12"/>
                <w:szCs w:val="12"/>
              </w:rPr>
              <w:t xml:space="preserve"> </w:t>
            </w:r>
            <w:hyperlink r:id="rId13">
              <w:r>
                <w:rPr>
                  <w:rFonts w:ascii="Bookman Old Style" w:eastAsia="Bookman Old Style" w:hAnsi="Bookman Old Style" w:cs="Bookman Old Style"/>
                  <w:b/>
                  <w:color w:val="0000FF"/>
                  <w:sz w:val="12"/>
                  <w:szCs w:val="12"/>
                  <w:u w:val="single"/>
                </w:rPr>
                <w:t>CSIS014008@pec.istruzione.it</w:t>
              </w:r>
            </w:hyperlink>
          </w:p>
          <w:p w:rsidR="00FC5718" w:rsidRDefault="00C40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2"/>
                <w:szCs w:val="12"/>
              </w:rPr>
              <w:t>Codice Fiscale 86002100781</w:t>
            </w:r>
          </w:p>
        </w:tc>
        <w:tc>
          <w:tcPr>
            <w:tcW w:w="1666" w:type="dxa"/>
          </w:tcPr>
          <w:p w:rsidR="00FC5718" w:rsidRDefault="00C40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240665</wp:posOffset>
                  </wp:positionH>
                  <wp:positionV relativeFrom="paragraph">
                    <wp:posOffset>180975</wp:posOffset>
                  </wp:positionV>
                  <wp:extent cx="421640" cy="381000"/>
                  <wp:effectExtent l="0" t="0" r="0" b="0"/>
                  <wp:wrapSquare wrapText="bothSides" distT="0" distB="0" distL="114300" distR="114300"/>
                  <wp:docPr id="1040" name="image4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jpg"/>
                          <pic:cNvPicPr preferRelativeResize="0"/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640" cy="381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FC5718" w:rsidRDefault="00C40E74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n.</w:t>
      </w:r>
      <w:r w:rsidR="00C30D51">
        <w:rPr>
          <w:rFonts w:ascii="Times New Roman" w:eastAsia="Times New Roman" w:hAnsi="Times New Roman" w:cs="Times New Roman"/>
          <w:b/>
          <w:bCs/>
          <w:sz w:val="24"/>
          <w:szCs w:val="24"/>
        </w:rPr>
        <w:t>000</w:t>
      </w:r>
      <w:r w:rsidR="00011AF0">
        <w:rPr>
          <w:rFonts w:ascii="Times New Roman" w:eastAsia="Times New Roman" w:hAnsi="Times New Roman" w:cs="Times New Roman"/>
          <w:b/>
          <w:bCs/>
          <w:sz w:val="24"/>
          <w:szCs w:val="24"/>
        </w:rPr>
        <w:t>1626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I.1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                                                           Amantea,</w:t>
      </w:r>
      <w:r w:rsidR="00C113A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A0199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011AF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16  marzo</w:t>
      </w:r>
      <w:r w:rsidR="00C30D5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C113A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202</w:t>
      </w:r>
      <w:r w:rsidR="00011AF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3</w:t>
      </w:r>
    </w:p>
    <w:p w:rsidR="00FC5718" w:rsidRDefault="00C40E74" w:rsidP="00C113A8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contextualSpacing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Agli alunni</w:t>
      </w:r>
      <w:proofErr w:type="gramStart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gramEnd"/>
    </w:p>
    <w:p w:rsidR="00FC5718" w:rsidRDefault="00C40E74" w:rsidP="00C113A8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contextualSpacing/>
        <w:jc w:val="righ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Ai genitori</w:t>
      </w:r>
    </w:p>
    <w:p w:rsidR="00FC5718" w:rsidRDefault="00C40E74" w:rsidP="00C113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contextualSpacing/>
        <w:jc w:val="righ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Ai docenti </w:t>
      </w:r>
    </w:p>
    <w:p w:rsidR="00011AF0" w:rsidRDefault="00C40E74" w:rsidP="00011AF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Al personale ATA</w:t>
      </w:r>
    </w:p>
    <w:p w:rsidR="00FC5718" w:rsidRDefault="00C40E74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Oggetto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653C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Integrazione sulle </w:t>
      </w:r>
      <w:proofErr w:type="gramStart"/>
      <w:r w:rsidR="00C113A8">
        <w:rPr>
          <w:rFonts w:ascii="Times New Roman" w:eastAsia="Times New Roman" w:hAnsi="Times New Roman" w:cs="Times New Roman"/>
          <w:color w:val="000000"/>
          <w:sz w:val="24"/>
          <w:szCs w:val="24"/>
        </w:rPr>
        <w:t>Modalità</w:t>
      </w:r>
      <w:proofErr w:type="gramEnd"/>
      <w:r w:rsidR="00C113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53C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 </w:t>
      </w:r>
      <w:r w:rsidR="00C113A8">
        <w:rPr>
          <w:rFonts w:ascii="Times New Roman" w:eastAsia="Times New Roman" w:hAnsi="Times New Roman" w:cs="Times New Roman"/>
          <w:color w:val="000000"/>
          <w:sz w:val="24"/>
          <w:szCs w:val="24"/>
        </w:rPr>
        <w:t>svolgimento</w:t>
      </w:r>
      <w:r w:rsidR="00653C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dell'</w:t>
      </w:r>
      <w:r w:rsidR="00C113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intervallo delle lezioni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</w:t>
      </w:r>
      <w:r w:rsidR="009E098E">
        <w:rPr>
          <w:rFonts w:ascii="Times New Roman" w:eastAsia="Times New Roman" w:hAnsi="Times New Roman" w:cs="Times New Roman"/>
          <w:color w:val="000000"/>
          <w:sz w:val="24"/>
          <w:szCs w:val="24"/>
        </w:rPr>
        <w:t>2/23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dal </w:t>
      </w:r>
      <w:r w:rsidR="00FF4B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3C81">
        <w:rPr>
          <w:rFonts w:ascii="Times New Roman" w:eastAsia="Times New Roman" w:hAnsi="Times New Roman" w:cs="Times New Roman"/>
          <w:sz w:val="24"/>
          <w:szCs w:val="24"/>
        </w:rPr>
        <w:t>2</w:t>
      </w:r>
      <w:r w:rsidR="00011AF0">
        <w:rPr>
          <w:rFonts w:ascii="Times New Roman" w:eastAsia="Times New Roman" w:hAnsi="Times New Roman" w:cs="Times New Roman"/>
          <w:sz w:val="24"/>
          <w:szCs w:val="24"/>
        </w:rPr>
        <w:t>0</w:t>
      </w:r>
      <w:r w:rsidR="00653C81">
        <w:rPr>
          <w:rFonts w:ascii="Times New Roman" w:eastAsia="Times New Roman" w:hAnsi="Times New Roman" w:cs="Times New Roman"/>
          <w:sz w:val="24"/>
          <w:szCs w:val="24"/>
        </w:rPr>
        <w:t xml:space="preserve"> Marzo</w:t>
      </w:r>
      <w:r w:rsidR="00A721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</w:t>
      </w:r>
      <w:r w:rsidR="00653C81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C5718" w:rsidRDefault="00C40E74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LA DIRIGENTE SCOLASTICA</w:t>
      </w:r>
    </w:p>
    <w:p w:rsidR="006D0022" w:rsidRPr="006D0022" w:rsidRDefault="00E34332" w:rsidP="00011AF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0022">
        <w:rPr>
          <w:rFonts w:ascii="Times New Roman" w:hAnsi="Times New Roman" w:cs="Times New Roman"/>
          <w:sz w:val="24"/>
          <w:szCs w:val="24"/>
        </w:rPr>
        <w:t>VISTO</w:t>
      </w:r>
      <w:proofErr w:type="gramStart"/>
      <w:r w:rsidRPr="006D0022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6D0022">
        <w:rPr>
          <w:rFonts w:ascii="Times New Roman" w:hAnsi="Times New Roman" w:cs="Times New Roman"/>
          <w:sz w:val="24"/>
          <w:szCs w:val="24"/>
        </w:rPr>
        <w:t xml:space="preserve">l'art. 25 del </w:t>
      </w:r>
      <w:proofErr w:type="spellStart"/>
      <w:r w:rsidRPr="006D0022">
        <w:rPr>
          <w:rFonts w:ascii="Times New Roman" w:hAnsi="Times New Roman" w:cs="Times New Roman"/>
          <w:sz w:val="24"/>
          <w:szCs w:val="24"/>
        </w:rPr>
        <w:t>D.Lgs</w:t>
      </w:r>
      <w:proofErr w:type="spellEnd"/>
      <w:r w:rsidRPr="006D0022">
        <w:rPr>
          <w:rFonts w:ascii="Times New Roman" w:hAnsi="Times New Roman" w:cs="Times New Roman"/>
          <w:sz w:val="24"/>
          <w:szCs w:val="24"/>
        </w:rPr>
        <w:t xml:space="preserve"> 165/2001</w:t>
      </w:r>
    </w:p>
    <w:p w:rsidR="006D0022" w:rsidRPr="006D0022" w:rsidRDefault="006D0022" w:rsidP="00011AF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0022">
        <w:rPr>
          <w:rFonts w:ascii="Times New Roman" w:hAnsi="Times New Roman" w:cs="Times New Roman"/>
          <w:sz w:val="24"/>
          <w:szCs w:val="24"/>
        </w:rPr>
        <w:t xml:space="preserve">VISTO l'art. 2048 </w:t>
      </w:r>
      <w:proofErr w:type="gramStart"/>
      <w:r w:rsidRPr="006D0022">
        <w:rPr>
          <w:rFonts w:ascii="Times New Roman" w:hAnsi="Times New Roman" w:cs="Times New Roman"/>
          <w:sz w:val="24"/>
          <w:szCs w:val="24"/>
        </w:rPr>
        <w:t>Cod.</w:t>
      </w:r>
      <w:proofErr w:type="gramEnd"/>
      <w:r w:rsidRPr="006D0022">
        <w:rPr>
          <w:rFonts w:ascii="Times New Roman" w:hAnsi="Times New Roman" w:cs="Times New Roman"/>
          <w:sz w:val="24"/>
          <w:szCs w:val="24"/>
        </w:rPr>
        <w:t xml:space="preserve"> civ. secondo cui fra i doveri del personale docente vi è quello di vigilare sugli allievi per tutto il tempo in cui questi sono loro affidati; </w:t>
      </w:r>
    </w:p>
    <w:p w:rsidR="006D0022" w:rsidRPr="006D0022" w:rsidRDefault="006D0022" w:rsidP="00011AF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0022">
        <w:rPr>
          <w:rFonts w:ascii="Times New Roman" w:hAnsi="Times New Roman" w:cs="Times New Roman"/>
          <w:sz w:val="24"/>
          <w:szCs w:val="24"/>
        </w:rPr>
        <w:t xml:space="preserve">VISTO il CCNL Comparto Scuola del 29 novembre 2007 e successive Sequenze Contrattuali; </w:t>
      </w:r>
    </w:p>
    <w:p w:rsidR="006D0022" w:rsidRPr="006D0022" w:rsidRDefault="006D0022" w:rsidP="00011AF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0022">
        <w:rPr>
          <w:rFonts w:ascii="Times New Roman" w:hAnsi="Times New Roman" w:cs="Times New Roman"/>
          <w:sz w:val="24"/>
          <w:szCs w:val="24"/>
        </w:rPr>
        <w:t>VISTO</w:t>
      </w:r>
      <w:proofErr w:type="gramStart"/>
      <w:r w:rsidRPr="006D00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D0022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6D0022">
        <w:rPr>
          <w:rFonts w:ascii="Times New Roman" w:hAnsi="Times New Roman" w:cs="Times New Roman"/>
          <w:sz w:val="24"/>
          <w:szCs w:val="24"/>
        </w:rPr>
        <w:t xml:space="preserve">il CCNL Comparto Istruzione e Ricerca del 19 aprile 2018; </w:t>
      </w:r>
    </w:p>
    <w:p w:rsidR="00FC5718" w:rsidRPr="006D0022" w:rsidRDefault="00C40E74" w:rsidP="00011AF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00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AL FINE di garantire una maggiore tutela degli studenti e del personale scolastico stesso; </w:t>
      </w:r>
    </w:p>
    <w:p w:rsidR="00C30D51" w:rsidRPr="006D0022" w:rsidRDefault="00C40E74" w:rsidP="00011AF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00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TENUTO CONTO delle responsabilità derivanti </w:t>
      </w:r>
      <w:proofErr w:type="gramStart"/>
      <w:r w:rsidRPr="006D00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dalla </w:t>
      </w:r>
      <w:proofErr w:type="gramEnd"/>
      <w:r w:rsidRPr="006D0022">
        <w:rPr>
          <w:rFonts w:ascii="Times New Roman" w:eastAsia="Times New Roman" w:hAnsi="Times New Roman" w:cs="Times New Roman"/>
          <w:color w:val="000000"/>
          <w:sz w:val="24"/>
          <w:szCs w:val="24"/>
        </w:rPr>
        <w:t>inosservanza delle norme che regolano la vigilanza degli alunni;</w:t>
      </w:r>
    </w:p>
    <w:p w:rsidR="00E34332" w:rsidRPr="006D0022" w:rsidRDefault="00F07F63" w:rsidP="00011AF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00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VISTO quanto deliberato </w:t>
      </w:r>
      <w:r w:rsidR="00C40E74" w:rsidRPr="006D0022">
        <w:rPr>
          <w:rFonts w:ascii="Times New Roman" w:eastAsia="Times New Roman" w:hAnsi="Times New Roman" w:cs="Times New Roman"/>
          <w:color w:val="000000"/>
          <w:sz w:val="24"/>
          <w:szCs w:val="24"/>
        </w:rPr>
        <w:t>dal Consiglio</w:t>
      </w:r>
      <w:r w:rsidR="009E098E" w:rsidRPr="006D00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 Istituto nella seduta </w:t>
      </w:r>
      <w:proofErr w:type="gramStart"/>
      <w:r w:rsidR="009E098E" w:rsidRPr="006D0022">
        <w:rPr>
          <w:rFonts w:ascii="Times New Roman" w:eastAsia="Times New Roman" w:hAnsi="Times New Roman" w:cs="Times New Roman"/>
          <w:color w:val="000000"/>
          <w:sz w:val="24"/>
          <w:szCs w:val="24"/>
        </w:rPr>
        <w:t>del</w:t>
      </w:r>
      <w:proofErr w:type="gramEnd"/>
      <w:r w:rsidR="009E098E" w:rsidRPr="006D00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01</w:t>
      </w:r>
      <w:r w:rsidR="00A72135" w:rsidRPr="006D00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settembre </w:t>
      </w:r>
      <w:r w:rsidR="008C1186" w:rsidRPr="006D00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2022</w:t>
      </w:r>
      <w:r w:rsidRPr="006D00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53C81" w:rsidRPr="006D0022" w:rsidRDefault="00653C81" w:rsidP="00011AF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00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TENUTO CONTO di come </w:t>
      </w:r>
      <w:proofErr w:type="gramStart"/>
      <w:r w:rsidRPr="006D0022">
        <w:rPr>
          <w:rFonts w:ascii="Times New Roman" w:eastAsia="Times New Roman" w:hAnsi="Times New Roman" w:cs="Times New Roman"/>
          <w:color w:val="000000"/>
          <w:sz w:val="24"/>
          <w:szCs w:val="24"/>
        </w:rPr>
        <w:t>viene</w:t>
      </w:r>
      <w:proofErr w:type="gramEnd"/>
      <w:r w:rsidRPr="006D00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svolto l'ultimamente l'intervallo </w:t>
      </w:r>
    </w:p>
    <w:p w:rsidR="00653C81" w:rsidRPr="00FF4BB2" w:rsidRDefault="00653C81" w:rsidP="00E34332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Chars="0" w:firstLineChars="0" w:firstLine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RIBADISCE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FF4BB2" w:rsidRPr="00653C81" w:rsidRDefault="00653C81" w:rsidP="00E34332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3C81">
        <w:rPr>
          <w:rFonts w:ascii="Times New Roman" w:eastAsia="Times New Roman" w:hAnsi="Times New Roman" w:cs="Times New Roman"/>
          <w:color w:val="000000"/>
          <w:sz w:val="24"/>
          <w:szCs w:val="24"/>
        </w:rPr>
        <w:t>Che l</w:t>
      </w:r>
      <w:r w:rsidR="00C113A8" w:rsidRPr="00653C81">
        <w:rPr>
          <w:rFonts w:ascii="Times New Roman" w:eastAsia="Times New Roman" w:hAnsi="Times New Roman" w:cs="Times New Roman"/>
          <w:color w:val="000000"/>
          <w:sz w:val="24"/>
          <w:szCs w:val="24"/>
        </w:rPr>
        <w:t>'intervallo delle lezioni</w:t>
      </w:r>
      <w:r w:rsidR="00FF4BB2" w:rsidRPr="00653C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FF4BB2" w:rsidRPr="00653C8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per tutte le classi</w:t>
      </w:r>
      <w:r w:rsidR="00FF4BB2" w:rsidRPr="00653C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 w:rsidR="00C40E74" w:rsidRPr="00653C81">
        <w:rPr>
          <w:rFonts w:ascii="Times New Roman" w:eastAsia="Times New Roman" w:hAnsi="Times New Roman" w:cs="Times New Roman"/>
          <w:color w:val="000000"/>
          <w:sz w:val="24"/>
          <w:szCs w:val="24"/>
        </w:rPr>
        <w:t>verrà</w:t>
      </w:r>
      <w:proofErr w:type="gramEnd"/>
      <w:r w:rsidR="00C40E74" w:rsidRPr="00653C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effettuat</w:t>
      </w:r>
      <w:r w:rsidR="00C113A8" w:rsidRPr="00653C81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="00C40E74" w:rsidRPr="00653C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dalle ore 1</w:t>
      </w:r>
      <w:r w:rsidR="00D8471C" w:rsidRPr="00653C81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="009E098E" w:rsidRPr="00653C81">
        <w:rPr>
          <w:rFonts w:ascii="Times New Roman" w:eastAsia="Times New Roman" w:hAnsi="Times New Roman" w:cs="Times New Roman"/>
          <w:color w:val="000000"/>
          <w:sz w:val="24"/>
          <w:szCs w:val="24"/>
        </w:rPr>
        <w:t>.55</w:t>
      </w:r>
      <w:r w:rsidR="00C40E74" w:rsidRPr="00653C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alle ore 1</w:t>
      </w:r>
      <w:r w:rsidR="009E098E" w:rsidRPr="00653C81">
        <w:rPr>
          <w:rFonts w:ascii="Times New Roman" w:eastAsia="Times New Roman" w:hAnsi="Times New Roman" w:cs="Times New Roman"/>
          <w:color w:val="000000"/>
          <w:sz w:val="24"/>
          <w:szCs w:val="24"/>
        </w:rPr>
        <w:t>1.1</w:t>
      </w:r>
      <w:r w:rsidR="00D8471C" w:rsidRPr="00653C81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="00C40E74" w:rsidRPr="00653C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nel cortile della scuola</w:t>
      </w:r>
      <w:r w:rsidR="00A72135" w:rsidRPr="00653C8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C40E74" w:rsidRPr="00653C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E51C17" w:rsidRPr="00653C81" w:rsidRDefault="00E51C17" w:rsidP="00E51C1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120" w:line="240" w:lineRule="auto"/>
        <w:ind w:leftChars="0" w:firstLineChars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</w:rPr>
      </w:pPr>
      <w:r w:rsidRPr="00653C81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</w:rPr>
        <w:t xml:space="preserve">La prenotazione delle merende, mediante consegna della lista, presente nella propria aula, presso l'URP, avverrà con la seguente scansione, non </w:t>
      </w:r>
      <w:proofErr w:type="gramStart"/>
      <w:r w:rsidRPr="00653C81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</w:rPr>
        <w:t>verranno</w:t>
      </w:r>
      <w:proofErr w:type="gramEnd"/>
      <w:r w:rsidRPr="00653C81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</w:rPr>
        <w:t xml:space="preserve"> accettate richieste fatte fuori </w:t>
      </w:r>
      <w:proofErr w:type="gramStart"/>
      <w:r w:rsidRPr="00653C81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</w:rPr>
        <w:t>orario</w:t>
      </w:r>
      <w:proofErr w:type="gramEnd"/>
      <w:r w:rsidRPr="00653C81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</w:rPr>
        <w:t>:</w:t>
      </w:r>
    </w:p>
    <w:p w:rsidR="00E51C17" w:rsidRPr="00653C81" w:rsidRDefault="00E51C17" w:rsidP="00E51C1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120" w:line="240" w:lineRule="auto"/>
        <w:ind w:leftChars="0" w:firstLineChars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</w:rPr>
      </w:pPr>
      <w:r w:rsidRPr="00653C81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</w:rPr>
        <w:t xml:space="preserve">Classi V dalle ore </w:t>
      </w:r>
      <w:proofErr w:type="gramStart"/>
      <w:r w:rsidRPr="00653C81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</w:rPr>
        <w:t>8.15-8.20</w:t>
      </w:r>
      <w:proofErr w:type="gramEnd"/>
      <w:r w:rsidRPr="00653C81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</w:rPr>
        <w:t>;</w:t>
      </w:r>
    </w:p>
    <w:p w:rsidR="00E51C17" w:rsidRPr="00653C81" w:rsidRDefault="00E51C17" w:rsidP="00E51C1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120" w:line="240" w:lineRule="auto"/>
        <w:ind w:leftChars="0" w:firstLineChars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</w:rPr>
      </w:pPr>
      <w:r w:rsidRPr="00653C81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</w:rPr>
        <w:t xml:space="preserve">Classi IV dalle ore </w:t>
      </w:r>
      <w:proofErr w:type="gramStart"/>
      <w:r w:rsidRPr="00653C81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</w:rPr>
        <w:t>8.20-8.25</w:t>
      </w:r>
      <w:proofErr w:type="gramEnd"/>
      <w:r w:rsidRPr="00653C81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</w:rPr>
        <w:t>;</w:t>
      </w:r>
    </w:p>
    <w:p w:rsidR="00E51C17" w:rsidRPr="00653C81" w:rsidRDefault="00E51C17" w:rsidP="00E51C1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120" w:line="240" w:lineRule="auto"/>
        <w:ind w:leftChars="0" w:firstLineChars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</w:rPr>
      </w:pPr>
      <w:r w:rsidRPr="00653C81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</w:rPr>
        <w:t xml:space="preserve">Classi III dalle ore </w:t>
      </w:r>
      <w:proofErr w:type="gramStart"/>
      <w:r w:rsidRPr="00653C81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</w:rPr>
        <w:t>8.25-8.30</w:t>
      </w:r>
      <w:proofErr w:type="gramEnd"/>
      <w:r w:rsidRPr="00653C81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</w:rPr>
        <w:t>;</w:t>
      </w:r>
    </w:p>
    <w:p w:rsidR="00E51C17" w:rsidRPr="00653C81" w:rsidRDefault="00E51C17" w:rsidP="00E51C1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120" w:line="240" w:lineRule="auto"/>
        <w:ind w:leftChars="0" w:firstLineChars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</w:rPr>
      </w:pPr>
      <w:r w:rsidRPr="00653C81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</w:rPr>
        <w:t xml:space="preserve">Classi II dalle ore </w:t>
      </w:r>
      <w:proofErr w:type="gramStart"/>
      <w:r w:rsidRPr="00653C81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</w:rPr>
        <w:t>8.30-8.35</w:t>
      </w:r>
      <w:proofErr w:type="gramEnd"/>
      <w:r w:rsidRPr="00653C81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</w:rPr>
        <w:t>;</w:t>
      </w:r>
    </w:p>
    <w:p w:rsidR="00E51C17" w:rsidRPr="00653C81" w:rsidRDefault="00E51C17" w:rsidP="00E51C1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120" w:line="240" w:lineRule="auto"/>
        <w:ind w:leftChars="0" w:firstLineChars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</w:rPr>
      </w:pPr>
      <w:r w:rsidRPr="00653C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Classi I dalle ore </w:t>
      </w:r>
      <w:proofErr w:type="gramStart"/>
      <w:r w:rsidRPr="00653C81">
        <w:rPr>
          <w:rFonts w:ascii="Times New Roman" w:eastAsia="Times New Roman" w:hAnsi="Times New Roman" w:cs="Times New Roman"/>
          <w:color w:val="000000"/>
          <w:sz w:val="24"/>
          <w:szCs w:val="24"/>
        </w:rPr>
        <w:t>8.35-8.40</w:t>
      </w:r>
      <w:proofErr w:type="gramEnd"/>
      <w:r w:rsidRPr="00653C8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C5718" w:rsidRPr="00653C81" w:rsidRDefault="00C40E74" w:rsidP="00E34332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C81">
        <w:rPr>
          <w:rFonts w:ascii="Times New Roman" w:eastAsia="Times New Roman" w:hAnsi="Times New Roman" w:cs="Times New Roman"/>
          <w:sz w:val="24"/>
          <w:szCs w:val="24"/>
        </w:rPr>
        <w:t>La sorveglianza degli allievi rimane affidata ai rispettivi docenti della classe e dell’ora corrispondente, che avranno cura di assicurarsi che i ragazzi raggiungano, permang</w:t>
      </w:r>
      <w:r w:rsidR="00EB6AE3" w:rsidRPr="00653C81">
        <w:rPr>
          <w:rFonts w:ascii="Times New Roman" w:eastAsia="Times New Roman" w:hAnsi="Times New Roman" w:cs="Times New Roman"/>
          <w:sz w:val="24"/>
          <w:szCs w:val="24"/>
        </w:rPr>
        <w:t xml:space="preserve">ano e rientrino, </w:t>
      </w:r>
      <w:r w:rsidR="00EB6AE3" w:rsidRPr="00653C81">
        <w:rPr>
          <w:rFonts w:ascii="Times New Roman" w:eastAsia="Times New Roman" w:hAnsi="Times New Roman" w:cs="Times New Roman"/>
          <w:sz w:val="24"/>
          <w:szCs w:val="24"/>
        </w:rPr>
        <w:lastRenderedPageBreak/>
        <w:t>nello e dallo</w:t>
      </w:r>
      <w:r w:rsidRPr="00653C81">
        <w:rPr>
          <w:rFonts w:ascii="Times New Roman" w:eastAsia="Times New Roman" w:hAnsi="Times New Roman" w:cs="Times New Roman"/>
          <w:sz w:val="24"/>
          <w:szCs w:val="24"/>
        </w:rPr>
        <w:t xml:space="preserve"> spazio aperto, nel modo più ordinato possibile, per il tempo destinato alla pausa delle lezioni. </w:t>
      </w:r>
    </w:p>
    <w:p w:rsidR="00FC5718" w:rsidRPr="00653C81" w:rsidRDefault="00C40E74" w:rsidP="00E34332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C81">
        <w:rPr>
          <w:rFonts w:ascii="Times New Roman" w:eastAsia="Times New Roman" w:hAnsi="Times New Roman" w:cs="Times New Roman"/>
          <w:sz w:val="24"/>
          <w:szCs w:val="24"/>
        </w:rPr>
        <w:t>Il personale non docente, avrà cura di sorvegliare gli ingressi, interni ed esterni, come da affido preordinato, tenuto conto che il flusso da</w:t>
      </w:r>
      <w:r w:rsidR="00EB6AE3" w:rsidRPr="00653C81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653C81">
        <w:rPr>
          <w:rFonts w:ascii="Times New Roman" w:eastAsia="Times New Roman" w:hAnsi="Times New Roman" w:cs="Times New Roman"/>
          <w:sz w:val="24"/>
          <w:szCs w:val="24"/>
        </w:rPr>
        <w:t>e per i servizi rimane interdetto per i quindici minuti della pausa, come da Regolamenti di Istituto.</w:t>
      </w:r>
    </w:p>
    <w:p w:rsidR="00FC5718" w:rsidRPr="00653C81" w:rsidRDefault="00C40E74" w:rsidP="00E34332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653C81">
        <w:rPr>
          <w:rFonts w:ascii="Times New Roman" w:eastAsia="Times New Roman" w:hAnsi="Times New Roman" w:cs="Times New Roman"/>
          <w:sz w:val="24"/>
          <w:szCs w:val="24"/>
        </w:rPr>
        <w:t xml:space="preserve"> Rimane stabilito, che in caso di condizioni meteorologiche, che </w:t>
      </w:r>
      <w:r w:rsidR="00EB6AE3" w:rsidRPr="00653C81">
        <w:rPr>
          <w:rFonts w:ascii="Times New Roman" w:eastAsia="Times New Roman" w:hAnsi="Times New Roman" w:cs="Times New Roman"/>
          <w:sz w:val="24"/>
          <w:szCs w:val="24"/>
        </w:rPr>
        <w:t>saranno</w:t>
      </w:r>
      <w:r w:rsidRPr="00653C81">
        <w:rPr>
          <w:rFonts w:ascii="Times New Roman" w:eastAsia="Times New Roman" w:hAnsi="Times New Roman" w:cs="Times New Roman"/>
          <w:sz w:val="24"/>
          <w:szCs w:val="24"/>
        </w:rPr>
        <w:t xml:space="preserve"> valutate al momento utile dal </w:t>
      </w:r>
      <w:proofErr w:type="spellStart"/>
      <w:proofErr w:type="gramStart"/>
      <w:r w:rsidRPr="00653C81">
        <w:rPr>
          <w:rFonts w:ascii="Times New Roman" w:eastAsia="Times New Roman" w:hAnsi="Times New Roman" w:cs="Times New Roman"/>
          <w:sz w:val="24"/>
          <w:szCs w:val="24"/>
        </w:rPr>
        <w:t>D.S.</w:t>
      </w:r>
      <w:proofErr w:type="spellEnd"/>
      <w:proofErr w:type="gramEnd"/>
      <w:r w:rsidRPr="00653C81">
        <w:rPr>
          <w:rFonts w:ascii="Times New Roman" w:eastAsia="Times New Roman" w:hAnsi="Times New Roman" w:cs="Times New Roman"/>
          <w:sz w:val="24"/>
          <w:szCs w:val="24"/>
        </w:rPr>
        <w:t xml:space="preserve"> o da collaboratori delegati, lo stesso intervallo si</w:t>
      </w:r>
      <w:r w:rsidR="00AA25E6" w:rsidRPr="00653C81">
        <w:rPr>
          <w:rFonts w:ascii="Times New Roman" w:eastAsia="Times New Roman" w:hAnsi="Times New Roman" w:cs="Times New Roman"/>
          <w:sz w:val="24"/>
          <w:szCs w:val="24"/>
        </w:rPr>
        <w:t xml:space="preserve"> svolgerà nei modi già attuati (</w:t>
      </w:r>
      <w:r w:rsidR="00AA25E6" w:rsidRPr="00653C8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OGNI CLASSE NELLA PROPRIA AULA)</w:t>
      </w:r>
    </w:p>
    <w:p w:rsidR="00FC5718" w:rsidRPr="00653C81" w:rsidRDefault="00C40E74" w:rsidP="00E34332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C81">
        <w:rPr>
          <w:rFonts w:ascii="Times New Roman" w:eastAsia="Times New Roman" w:hAnsi="Times New Roman" w:cs="Times New Roman"/>
          <w:sz w:val="24"/>
          <w:szCs w:val="24"/>
        </w:rPr>
        <w:t xml:space="preserve">Si ricorda a tutti che il divieto di fumo, rimane </w:t>
      </w:r>
      <w:proofErr w:type="spellStart"/>
      <w:r w:rsidRPr="00653C81">
        <w:rPr>
          <w:rFonts w:ascii="Times New Roman" w:eastAsia="Times New Roman" w:hAnsi="Times New Roman" w:cs="Times New Roman"/>
          <w:sz w:val="24"/>
          <w:szCs w:val="24"/>
        </w:rPr>
        <w:t>normato</w:t>
      </w:r>
      <w:proofErr w:type="spellEnd"/>
      <w:r w:rsidRPr="00653C81">
        <w:rPr>
          <w:rFonts w:ascii="Times New Roman" w:eastAsia="Times New Roman" w:hAnsi="Times New Roman" w:cs="Times New Roman"/>
          <w:sz w:val="24"/>
          <w:szCs w:val="24"/>
        </w:rPr>
        <w:t xml:space="preserve"> anche negli spazi aperti di pubblico utilizzo. </w:t>
      </w:r>
    </w:p>
    <w:p w:rsidR="007D6D4B" w:rsidRPr="00653C81" w:rsidRDefault="00762196" w:rsidP="00E34332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C81">
        <w:rPr>
          <w:rFonts w:ascii="Times New Roman" w:eastAsia="Times New Roman" w:hAnsi="Times New Roman" w:cs="Times New Roman"/>
          <w:sz w:val="24"/>
          <w:szCs w:val="24"/>
        </w:rPr>
        <w:t>La permanenza o uscita della classe è da intend</w:t>
      </w:r>
      <w:r w:rsidR="007D6D4B" w:rsidRPr="00653C81">
        <w:rPr>
          <w:rFonts w:ascii="Times New Roman" w:eastAsia="Times New Roman" w:hAnsi="Times New Roman" w:cs="Times New Roman"/>
          <w:sz w:val="24"/>
          <w:szCs w:val="24"/>
        </w:rPr>
        <w:t>ersi per l'intero gruppo classe.</w:t>
      </w:r>
    </w:p>
    <w:p w:rsidR="00E34332" w:rsidRDefault="00C40E74" w:rsidP="00E34332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C81">
        <w:rPr>
          <w:rFonts w:ascii="Times New Roman" w:eastAsia="Times New Roman" w:hAnsi="Times New Roman" w:cs="Times New Roman"/>
          <w:sz w:val="24"/>
          <w:szCs w:val="24"/>
        </w:rPr>
        <w:t>Qualora l’inter</w:t>
      </w:r>
      <w:r w:rsidR="00762196" w:rsidRPr="00653C81">
        <w:rPr>
          <w:rFonts w:ascii="Times New Roman" w:eastAsia="Times New Roman" w:hAnsi="Times New Roman" w:cs="Times New Roman"/>
          <w:sz w:val="24"/>
          <w:szCs w:val="24"/>
        </w:rPr>
        <w:t>o gruppo</w:t>
      </w:r>
      <w:r w:rsidRPr="00653C81">
        <w:rPr>
          <w:rFonts w:ascii="Times New Roman" w:eastAsia="Times New Roman" w:hAnsi="Times New Roman" w:cs="Times New Roman"/>
          <w:sz w:val="24"/>
          <w:szCs w:val="24"/>
        </w:rPr>
        <w:t xml:space="preserve"> classe, o </w:t>
      </w:r>
      <w:r w:rsidRPr="00653C8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l’insegnante stesso</w:t>
      </w:r>
      <w:r w:rsidRPr="00653C81">
        <w:rPr>
          <w:rFonts w:ascii="Times New Roman" w:eastAsia="Times New Roman" w:hAnsi="Times New Roman" w:cs="Times New Roman"/>
          <w:sz w:val="24"/>
          <w:szCs w:val="24"/>
        </w:rPr>
        <w:t xml:space="preserve">, decidesse di </w:t>
      </w:r>
      <w:r w:rsidR="00EB6AE3" w:rsidRPr="00653C81">
        <w:rPr>
          <w:rFonts w:ascii="Times New Roman" w:eastAsia="Times New Roman" w:hAnsi="Times New Roman" w:cs="Times New Roman"/>
          <w:sz w:val="24"/>
          <w:szCs w:val="24"/>
        </w:rPr>
        <w:t>fare</w:t>
      </w:r>
      <w:r w:rsidRPr="00653C81">
        <w:rPr>
          <w:rFonts w:ascii="Times New Roman" w:eastAsia="Times New Roman" w:hAnsi="Times New Roman" w:cs="Times New Roman"/>
          <w:sz w:val="24"/>
          <w:szCs w:val="24"/>
        </w:rPr>
        <w:t xml:space="preserve"> l’intervallo nella propria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aula, il docente avrà riguardo di assicurarsi che gli alunni rimangano nell’aula e non </w:t>
      </w:r>
      <w:r w:rsidR="00EB6AE3">
        <w:rPr>
          <w:rFonts w:ascii="Times New Roman" w:eastAsia="Times New Roman" w:hAnsi="Times New Roman" w:cs="Times New Roman"/>
          <w:sz w:val="24"/>
          <w:szCs w:val="24"/>
        </w:rPr>
        <w:t>nei corridoi del proprio piano.</w:t>
      </w:r>
    </w:p>
    <w:p w:rsidR="00653C81" w:rsidRDefault="00653C81" w:rsidP="00653C81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53C81">
        <w:rPr>
          <w:rFonts w:ascii="Times New Roman" w:eastAsia="Times New Roman" w:hAnsi="Times New Roman" w:cs="Times New Roman"/>
          <w:b/>
          <w:sz w:val="24"/>
          <w:szCs w:val="24"/>
        </w:rPr>
        <w:t xml:space="preserve">INTEGRA LE SEGUENTI </w:t>
      </w:r>
      <w:r w:rsidR="002F737B">
        <w:rPr>
          <w:rFonts w:ascii="Times New Roman" w:eastAsia="Times New Roman" w:hAnsi="Times New Roman" w:cs="Times New Roman"/>
          <w:b/>
          <w:sz w:val="24"/>
          <w:szCs w:val="24"/>
        </w:rPr>
        <w:t xml:space="preserve">PRECISAZIONI </w:t>
      </w:r>
    </w:p>
    <w:p w:rsidR="00B9289F" w:rsidRDefault="00B9289F" w:rsidP="00B9289F">
      <w:pPr>
        <w:pStyle w:val="Paragrafoelenco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Chars="0" w:left="0" w:firstLineChars="0" w:firstLine="0"/>
        <w:contextualSpacing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289F">
        <w:rPr>
          <w:rFonts w:ascii="Times New Roman" w:eastAsia="Times New Roman" w:hAnsi="Times New Roman" w:cs="Times New Roman"/>
          <w:b/>
          <w:sz w:val="24"/>
          <w:szCs w:val="24"/>
        </w:rPr>
        <w:t>ALUNNI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B9289F" w:rsidRDefault="00B9289F" w:rsidP="00B9289F">
      <w:pPr>
        <w:pStyle w:val="Paragrafoelenco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Chars="0" w:firstLineChars="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9289F">
        <w:rPr>
          <w:rFonts w:ascii="Times New Roman" w:eastAsia="Times New Roman" w:hAnsi="Times New Roman" w:cs="Times New Roman"/>
          <w:sz w:val="24"/>
          <w:szCs w:val="24"/>
        </w:rPr>
        <w:t>Per poter</w:t>
      </w:r>
      <w:proofErr w:type="gramEnd"/>
      <w:r w:rsidRPr="00B92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effettuare l'intervallo </w:t>
      </w:r>
      <w:r w:rsidR="00A0134D">
        <w:rPr>
          <w:rFonts w:ascii="Times New Roman" w:eastAsia="Times New Roman" w:hAnsi="Times New Roman" w:cs="Times New Roman"/>
          <w:sz w:val="24"/>
          <w:szCs w:val="24"/>
        </w:rPr>
        <w:t xml:space="preserve"> all'esterno dovranno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attendere l'ingresso nell'aula  del docente della IV ora;</w:t>
      </w:r>
    </w:p>
    <w:p w:rsidR="00B9289F" w:rsidRDefault="00B9289F" w:rsidP="00B9289F">
      <w:pPr>
        <w:pStyle w:val="Paragrafoelenco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Chars="0" w:firstLineChars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A0134D">
        <w:rPr>
          <w:rFonts w:ascii="Times New Roman" w:eastAsia="Times New Roman" w:hAnsi="Times New Roman" w:cs="Times New Roman"/>
          <w:sz w:val="24"/>
          <w:szCs w:val="24"/>
        </w:rPr>
        <w:t>l termine dell'intervallo dovranno</w:t>
      </w:r>
      <w:proofErr w:type="gramStart"/>
      <w:r w:rsidR="00A013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rientrare nelle proprie aule nel minor tempo possibile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3-4 min);</w:t>
      </w:r>
    </w:p>
    <w:p w:rsidR="009B0421" w:rsidRDefault="009B0421" w:rsidP="00B9289F">
      <w:pPr>
        <w:pStyle w:val="Paragrafoelenco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Chars="0" w:firstLineChars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Non possono circolare all'interno dell'istituto nell'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intervallo</w:t>
      </w:r>
      <w:proofErr w:type="gramEnd"/>
    </w:p>
    <w:p w:rsidR="009B0421" w:rsidRPr="00644647" w:rsidRDefault="009B0421" w:rsidP="009B0421">
      <w:pPr>
        <w:pStyle w:val="Paragrafoelenco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Chars="0" w:firstLineChars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0421">
        <w:rPr>
          <w:rFonts w:ascii="Times New Roman" w:eastAsia="Times New Roman" w:hAnsi="Times New Roman" w:cs="Times New Roman"/>
          <w:sz w:val="24"/>
          <w:szCs w:val="24"/>
          <w:u w:val="single"/>
        </w:rPr>
        <w:t>Qualora anche un singolo alunno della classe non rispettasse quanto definito (es. uscita anticipata nel cortile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, permanenza all'interno dell'istituto quando il resto della classe è all'esterno oppure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9B042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proofErr w:type="gramEnd"/>
      <w:r w:rsidRPr="009B0421">
        <w:rPr>
          <w:rFonts w:ascii="Times New Roman" w:eastAsia="Times New Roman" w:hAnsi="Times New Roman" w:cs="Times New Roman"/>
          <w:sz w:val="24"/>
          <w:szCs w:val="24"/>
          <w:u w:val="single"/>
        </w:rPr>
        <w:t>rientro</w:t>
      </w:r>
      <w:r w:rsidR="000C2B5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nell'aula al termine della ricreazione </w:t>
      </w:r>
      <w:r w:rsidRPr="009B0421">
        <w:rPr>
          <w:rFonts w:ascii="Times New Roman" w:eastAsia="Times New Roman" w:hAnsi="Times New Roman" w:cs="Times New Roman"/>
          <w:sz w:val="24"/>
          <w:szCs w:val="24"/>
          <w:u w:val="single"/>
        </w:rPr>
        <w:t>con ritardo) l'intero gruppo classe per i successivi 7 giorni effettuerà l'intervallo all'interno della propria aula</w:t>
      </w:r>
      <w:r w:rsidR="000C2B5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, la notifica di tale </w:t>
      </w:r>
      <w:r w:rsidRPr="009B042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provvedimento sul </w:t>
      </w:r>
      <w:proofErr w:type="spellStart"/>
      <w:r w:rsidRPr="009B0421">
        <w:rPr>
          <w:rFonts w:ascii="Times New Roman" w:eastAsia="Times New Roman" w:hAnsi="Times New Roman" w:cs="Times New Roman"/>
          <w:sz w:val="24"/>
          <w:szCs w:val="24"/>
          <w:u w:val="single"/>
        </w:rPr>
        <w:t>R.E.</w:t>
      </w:r>
      <w:proofErr w:type="spellEnd"/>
      <w:r w:rsidRPr="009B042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sarà a cura della Presidenza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B9289F" w:rsidRPr="00653C81" w:rsidRDefault="00B9289F" w:rsidP="00B9289F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53C81">
        <w:rPr>
          <w:rFonts w:ascii="Times New Roman" w:eastAsia="Times New Roman" w:hAnsi="Times New Roman" w:cs="Times New Roman"/>
          <w:b/>
          <w:sz w:val="24"/>
          <w:szCs w:val="24"/>
        </w:rPr>
        <w:t>DOCENTI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B9289F" w:rsidRDefault="00A0134D" w:rsidP="00A0134D">
      <w:pPr>
        <w:pStyle w:val="Paragrafoelenco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Chars="0" w:firstLineChars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Tutti s</w:t>
      </w:r>
      <w:r w:rsidR="00B9289F" w:rsidRPr="00653C81">
        <w:rPr>
          <w:rFonts w:ascii="Times New Roman" w:eastAsia="Times New Roman" w:hAnsi="Times New Roman" w:cs="Times New Roman"/>
          <w:sz w:val="24"/>
          <w:szCs w:val="24"/>
        </w:rPr>
        <w:t xml:space="preserve">ono tenuti </w:t>
      </w:r>
      <w:proofErr w:type="gramStart"/>
      <w:r w:rsidR="00B9289F" w:rsidRPr="00653C81">
        <w:rPr>
          <w:rFonts w:ascii="Times New Roman" w:eastAsia="Times New Roman" w:hAnsi="Times New Roman" w:cs="Times New Roman"/>
          <w:sz w:val="24"/>
          <w:szCs w:val="24"/>
        </w:rPr>
        <w:t>ad</w:t>
      </w:r>
      <w:proofErr w:type="gramEnd"/>
      <w:r w:rsidR="00B9289F" w:rsidRPr="00653C81">
        <w:rPr>
          <w:rFonts w:ascii="Times New Roman" w:eastAsia="Times New Roman" w:hAnsi="Times New Roman" w:cs="Times New Roman"/>
          <w:sz w:val="24"/>
          <w:szCs w:val="24"/>
        </w:rPr>
        <w:t xml:space="preserve"> osservare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le precedenti direttive </w:t>
      </w:r>
      <w:r w:rsidR="00B9289F" w:rsidRPr="00653C81">
        <w:rPr>
          <w:rFonts w:ascii="Times New Roman" w:eastAsia="Times New Roman" w:hAnsi="Times New Roman" w:cs="Times New Roman"/>
          <w:sz w:val="24"/>
          <w:szCs w:val="24"/>
        </w:rPr>
        <w:t>anche le classi con docenti in compresenza</w:t>
      </w:r>
      <w:r w:rsidR="00B9289F">
        <w:rPr>
          <w:rFonts w:ascii="Times New Roman" w:eastAsia="Times New Roman" w:hAnsi="Times New Roman" w:cs="Times New Roman"/>
          <w:sz w:val="24"/>
          <w:szCs w:val="24"/>
        </w:rPr>
        <w:t xml:space="preserve"> e/o di sostegno in quell'ora, fatto salvo l'impossibilità dell'alunno diversamente abile di recarsi  all'esterno;</w:t>
      </w:r>
    </w:p>
    <w:p w:rsidR="00A0134D" w:rsidRDefault="00A0134D" w:rsidP="00A0134D">
      <w:pPr>
        <w:pStyle w:val="Paragrafoelenco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Chars="0" w:firstLineChars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Devono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F73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  <w:r w:rsidR="002F737B">
        <w:rPr>
          <w:rFonts w:ascii="Times New Roman" w:eastAsia="Times New Roman" w:hAnsi="Times New Roman" w:cs="Times New Roman"/>
          <w:sz w:val="24"/>
          <w:szCs w:val="24"/>
        </w:rPr>
        <w:t xml:space="preserve">comunicare alla vicepresidenza 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annotare  sul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R.E.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F73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gli alunni che non rispettano quanto definito ai punti a) e b)</w:t>
      </w:r>
      <w:r w:rsidR="002F73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E3E53" w:rsidRPr="00CE3E53" w:rsidRDefault="00CE3E53" w:rsidP="00CE3E53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Chars="0" w:left="0" w:firstLineChars="0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3E53">
        <w:rPr>
          <w:rFonts w:ascii="Times New Roman" w:eastAsia="Times New Roman" w:hAnsi="Times New Roman" w:cs="Times New Roman"/>
          <w:b/>
          <w:sz w:val="24"/>
          <w:szCs w:val="24"/>
        </w:rPr>
        <w:t>COLLABORATORI SCOLASTICI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D002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CE3E53" w:rsidRDefault="00CE3E53" w:rsidP="00CE3E53">
      <w:pPr>
        <w:pStyle w:val="Paragrafoelenco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Chars="0" w:firstLineChars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3E53">
        <w:rPr>
          <w:rFonts w:ascii="Times New Roman" w:eastAsia="Times New Roman" w:hAnsi="Times New Roman" w:cs="Times New Roman"/>
          <w:sz w:val="24"/>
          <w:szCs w:val="24"/>
        </w:rPr>
        <w:t>Avranno cura di controllare che nessuno permanga sul propr</w:t>
      </w:r>
      <w:r>
        <w:rPr>
          <w:rFonts w:ascii="Times New Roman" w:eastAsia="Times New Roman" w:hAnsi="Times New Roman" w:cs="Times New Roman"/>
          <w:sz w:val="24"/>
          <w:szCs w:val="24"/>
        </w:rPr>
        <w:t>io piano, salvo docenti con classi intere.</w:t>
      </w:r>
    </w:p>
    <w:p w:rsidR="00CE3E53" w:rsidRPr="00CE3E53" w:rsidRDefault="00CE3E53" w:rsidP="00CE3E53">
      <w:pPr>
        <w:pStyle w:val="Paragrafoelenco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Chars="0" w:firstLineChars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Notificheranno alla Dirigenza il mancato rispetto delle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regole</w:t>
      </w:r>
      <w:proofErr w:type="gramEnd"/>
    </w:p>
    <w:p w:rsidR="00A0134D" w:rsidRDefault="00A0134D" w:rsidP="00644647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Chars="0" w:left="0" w:firstLineChars="0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134D">
        <w:rPr>
          <w:rFonts w:ascii="Times New Roman" w:eastAsia="Times New Roman" w:hAnsi="Times New Roman" w:cs="Times New Roman"/>
          <w:b/>
          <w:sz w:val="24"/>
          <w:szCs w:val="24"/>
        </w:rPr>
        <w:t xml:space="preserve">STAFF </w:t>
      </w:r>
      <w:proofErr w:type="spellStart"/>
      <w:r w:rsidRPr="00A0134D">
        <w:rPr>
          <w:rFonts w:ascii="Times New Roman" w:eastAsia="Times New Roman" w:hAnsi="Times New Roman" w:cs="Times New Roman"/>
          <w:b/>
          <w:sz w:val="24"/>
          <w:szCs w:val="24"/>
        </w:rPr>
        <w:t>DI</w:t>
      </w:r>
      <w:proofErr w:type="spellEnd"/>
      <w:r w:rsidRPr="00A0134D">
        <w:rPr>
          <w:rFonts w:ascii="Times New Roman" w:eastAsia="Times New Roman" w:hAnsi="Times New Roman" w:cs="Times New Roman"/>
          <w:b/>
          <w:sz w:val="24"/>
          <w:szCs w:val="24"/>
        </w:rPr>
        <w:t xml:space="preserve"> PRESIDENZA </w:t>
      </w:r>
    </w:p>
    <w:p w:rsidR="00A0134D" w:rsidRDefault="00A0134D" w:rsidP="00644647">
      <w:pPr>
        <w:pStyle w:val="Paragrafoelenco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Chars="0" w:firstLineChars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134D">
        <w:rPr>
          <w:rFonts w:ascii="Times New Roman" w:eastAsia="Times New Roman" w:hAnsi="Times New Roman" w:cs="Times New Roman"/>
          <w:sz w:val="24"/>
          <w:szCs w:val="24"/>
        </w:rPr>
        <w:t xml:space="preserve">Nell'intervallo dovrà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vigilare affinché </w:t>
      </w:r>
      <w:r w:rsidR="002F737B">
        <w:rPr>
          <w:rFonts w:ascii="Times New Roman" w:eastAsia="Times New Roman" w:hAnsi="Times New Roman" w:cs="Times New Roman"/>
          <w:sz w:val="24"/>
          <w:szCs w:val="24"/>
        </w:rPr>
        <w:t>siano rispettate le direttive di cui sopra.</w:t>
      </w:r>
    </w:p>
    <w:p w:rsidR="00FC5718" w:rsidRDefault="00C40E74" w:rsidP="00CA06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La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Dirigente scolastica</w:t>
      </w:r>
    </w:p>
    <w:p w:rsidR="00FC5718" w:rsidRDefault="00C40E74" w:rsidP="00CA068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Prof.ssa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Angela De Carlo</w:t>
      </w:r>
    </w:p>
    <w:p w:rsidR="00FC5718" w:rsidRDefault="00C40E74" w:rsidP="00CA068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Bookman Old Style" w:eastAsia="Bookman Old Style" w:hAnsi="Bookman Old Style" w:cs="Bookman Old Style"/>
          <w:color w:val="000000"/>
          <w:sz w:val="28"/>
          <w:szCs w:val="28"/>
        </w:rPr>
      </w:pP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 xml:space="preserve">(Firma autografa sostituita a mezzo stampa ai sensi dell’ex art. </w:t>
      </w:r>
      <w:proofErr w:type="gramStart"/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3</w:t>
      </w:r>
      <w:proofErr w:type="gramEnd"/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 xml:space="preserve"> comma 2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D.lgs</w:t>
      </w:r>
      <w:proofErr w:type="spellEnd"/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n°</w:t>
      </w:r>
      <w:proofErr w:type="spellEnd"/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 xml:space="preserve"> 9/93)</w:t>
      </w:r>
    </w:p>
    <w:sectPr w:rsidR="00FC5718" w:rsidSect="00FC5718">
      <w:footerReference w:type="even" r:id="rId15"/>
      <w:footerReference w:type="default" r:id="rId16"/>
      <w:pgSz w:w="11906" w:h="16838"/>
      <w:pgMar w:top="1417" w:right="1134" w:bottom="993" w:left="1134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58B0" w:rsidRDefault="000558B0" w:rsidP="00EB6AE3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0558B0" w:rsidRDefault="000558B0" w:rsidP="00EB6AE3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718" w:rsidRDefault="003B2E7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0" w:hanging="2"/>
      <w:jc w:val="right"/>
      <w:rPr>
        <w:color w:val="000000"/>
      </w:rPr>
    </w:pPr>
    <w:r>
      <w:rPr>
        <w:color w:val="000000"/>
      </w:rPr>
      <w:fldChar w:fldCharType="begin"/>
    </w:r>
    <w:r w:rsidR="00C40E74">
      <w:rPr>
        <w:color w:val="000000"/>
      </w:rPr>
      <w:instrText>PAGE</w:instrText>
    </w:r>
    <w:r>
      <w:rPr>
        <w:color w:val="000000"/>
      </w:rPr>
      <w:fldChar w:fldCharType="end"/>
    </w:r>
  </w:p>
  <w:p w:rsidR="00FC5718" w:rsidRDefault="00FC571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0" w:right="360" w:hanging="2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718" w:rsidRDefault="003B2E7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0" w:hanging="2"/>
      <w:jc w:val="right"/>
      <w:rPr>
        <w:color w:val="000000"/>
      </w:rPr>
    </w:pPr>
    <w:r>
      <w:rPr>
        <w:color w:val="000000"/>
      </w:rPr>
      <w:fldChar w:fldCharType="begin"/>
    </w:r>
    <w:r w:rsidR="00C40E74">
      <w:rPr>
        <w:color w:val="000000"/>
      </w:rPr>
      <w:instrText>PAGE</w:instrText>
    </w:r>
    <w:r>
      <w:rPr>
        <w:color w:val="000000"/>
      </w:rPr>
      <w:fldChar w:fldCharType="separate"/>
    </w:r>
    <w:r w:rsidR="00011AF0">
      <w:rPr>
        <w:noProof/>
        <w:color w:val="000000"/>
      </w:rPr>
      <w:t>2</w:t>
    </w:r>
    <w:r>
      <w:rPr>
        <w:color w:val="000000"/>
      </w:rPr>
      <w:fldChar w:fldCharType="end"/>
    </w:r>
  </w:p>
  <w:p w:rsidR="00FC5718" w:rsidRDefault="00FC571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0" w:right="360" w:hanging="2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58B0" w:rsidRDefault="000558B0" w:rsidP="00EB6AE3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0558B0" w:rsidRDefault="000558B0" w:rsidP="00EB6AE3">
      <w:pPr>
        <w:spacing w:after="0"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57189"/>
    <w:multiLevelType w:val="hybridMultilevel"/>
    <w:tmpl w:val="EBE40A20"/>
    <w:lvl w:ilvl="0" w:tplc="0410000D">
      <w:start w:val="1"/>
      <w:numFmt w:val="bullet"/>
      <w:lvlText w:val=""/>
      <w:lvlJc w:val="left"/>
      <w:pPr>
        <w:ind w:left="71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">
    <w:nsid w:val="38D33BDA"/>
    <w:multiLevelType w:val="hybridMultilevel"/>
    <w:tmpl w:val="90383778"/>
    <w:lvl w:ilvl="0" w:tplc="04100017">
      <w:start w:val="1"/>
      <w:numFmt w:val="lowerLetter"/>
      <w:lvlText w:val="%1)"/>
      <w:lvlJc w:val="left"/>
      <w:pPr>
        <w:ind w:left="718" w:hanging="360"/>
      </w:pPr>
    </w:lvl>
    <w:lvl w:ilvl="1" w:tplc="04100019" w:tentative="1">
      <w:start w:val="1"/>
      <w:numFmt w:val="lowerLetter"/>
      <w:lvlText w:val="%2."/>
      <w:lvlJc w:val="left"/>
      <w:pPr>
        <w:ind w:left="1438" w:hanging="360"/>
      </w:pPr>
    </w:lvl>
    <w:lvl w:ilvl="2" w:tplc="0410001B" w:tentative="1">
      <w:start w:val="1"/>
      <w:numFmt w:val="lowerRoman"/>
      <w:lvlText w:val="%3."/>
      <w:lvlJc w:val="right"/>
      <w:pPr>
        <w:ind w:left="2158" w:hanging="180"/>
      </w:pPr>
    </w:lvl>
    <w:lvl w:ilvl="3" w:tplc="0410000F" w:tentative="1">
      <w:start w:val="1"/>
      <w:numFmt w:val="decimal"/>
      <w:lvlText w:val="%4."/>
      <w:lvlJc w:val="left"/>
      <w:pPr>
        <w:ind w:left="2878" w:hanging="360"/>
      </w:pPr>
    </w:lvl>
    <w:lvl w:ilvl="4" w:tplc="04100019" w:tentative="1">
      <w:start w:val="1"/>
      <w:numFmt w:val="lowerLetter"/>
      <w:lvlText w:val="%5."/>
      <w:lvlJc w:val="left"/>
      <w:pPr>
        <w:ind w:left="3598" w:hanging="360"/>
      </w:pPr>
    </w:lvl>
    <w:lvl w:ilvl="5" w:tplc="0410001B" w:tentative="1">
      <w:start w:val="1"/>
      <w:numFmt w:val="lowerRoman"/>
      <w:lvlText w:val="%6."/>
      <w:lvlJc w:val="right"/>
      <w:pPr>
        <w:ind w:left="4318" w:hanging="180"/>
      </w:pPr>
    </w:lvl>
    <w:lvl w:ilvl="6" w:tplc="0410000F" w:tentative="1">
      <w:start w:val="1"/>
      <w:numFmt w:val="decimal"/>
      <w:lvlText w:val="%7."/>
      <w:lvlJc w:val="left"/>
      <w:pPr>
        <w:ind w:left="5038" w:hanging="360"/>
      </w:pPr>
    </w:lvl>
    <w:lvl w:ilvl="7" w:tplc="04100019" w:tentative="1">
      <w:start w:val="1"/>
      <w:numFmt w:val="lowerLetter"/>
      <w:lvlText w:val="%8."/>
      <w:lvlJc w:val="left"/>
      <w:pPr>
        <w:ind w:left="5758" w:hanging="360"/>
      </w:pPr>
    </w:lvl>
    <w:lvl w:ilvl="8" w:tplc="0410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">
    <w:nsid w:val="39B51D3B"/>
    <w:multiLevelType w:val="hybridMultilevel"/>
    <w:tmpl w:val="90383778"/>
    <w:lvl w:ilvl="0" w:tplc="04100017">
      <w:start w:val="1"/>
      <w:numFmt w:val="lowerLetter"/>
      <w:lvlText w:val="%1)"/>
      <w:lvlJc w:val="left"/>
      <w:pPr>
        <w:ind w:left="718" w:hanging="360"/>
      </w:pPr>
    </w:lvl>
    <w:lvl w:ilvl="1" w:tplc="04100019" w:tentative="1">
      <w:start w:val="1"/>
      <w:numFmt w:val="lowerLetter"/>
      <w:lvlText w:val="%2."/>
      <w:lvlJc w:val="left"/>
      <w:pPr>
        <w:ind w:left="1438" w:hanging="360"/>
      </w:pPr>
    </w:lvl>
    <w:lvl w:ilvl="2" w:tplc="0410001B" w:tentative="1">
      <w:start w:val="1"/>
      <w:numFmt w:val="lowerRoman"/>
      <w:lvlText w:val="%3."/>
      <w:lvlJc w:val="right"/>
      <w:pPr>
        <w:ind w:left="2158" w:hanging="180"/>
      </w:pPr>
    </w:lvl>
    <w:lvl w:ilvl="3" w:tplc="0410000F" w:tentative="1">
      <w:start w:val="1"/>
      <w:numFmt w:val="decimal"/>
      <w:lvlText w:val="%4."/>
      <w:lvlJc w:val="left"/>
      <w:pPr>
        <w:ind w:left="2878" w:hanging="360"/>
      </w:pPr>
    </w:lvl>
    <w:lvl w:ilvl="4" w:tplc="04100019" w:tentative="1">
      <w:start w:val="1"/>
      <w:numFmt w:val="lowerLetter"/>
      <w:lvlText w:val="%5."/>
      <w:lvlJc w:val="left"/>
      <w:pPr>
        <w:ind w:left="3598" w:hanging="360"/>
      </w:pPr>
    </w:lvl>
    <w:lvl w:ilvl="5" w:tplc="0410001B" w:tentative="1">
      <w:start w:val="1"/>
      <w:numFmt w:val="lowerRoman"/>
      <w:lvlText w:val="%6."/>
      <w:lvlJc w:val="right"/>
      <w:pPr>
        <w:ind w:left="4318" w:hanging="180"/>
      </w:pPr>
    </w:lvl>
    <w:lvl w:ilvl="6" w:tplc="0410000F" w:tentative="1">
      <w:start w:val="1"/>
      <w:numFmt w:val="decimal"/>
      <w:lvlText w:val="%7."/>
      <w:lvlJc w:val="left"/>
      <w:pPr>
        <w:ind w:left="5038" w:hanging="360"/>
      </w:pPr>
    </w:lvl>
    <w:lvl w:ilvl="7" w:tplc="04100019" w:tentative="1">
      <w:start w:val="1"/>
      <w:numFmt w:val="lowerLetter"/>
      <w:lvlText w:val="%8."/>
      <w:lvlJc w:val="left"/>
      <w:pPr>
        <w:ind w:left="5758" w:hanging="360"/>
      </w:pPr>
    </w:lvl>
    <w:lvl w:ilvl="8" w:tplc="0410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3">
    <w:nsid w:val="469D4043"/>
    <w:multiLevelType w:val="hybridMultilevel"/>
    <w:tmpl w:val="1AB03884"/>
    <w:lvl w:ilvl="0" w:tplc="04100011">
      <w:start w:val="1"/>
      <w:numFmt w:val="decimal"/>
      <w:lvlText w:val="%1)"/>
      <w:lvlJc w:val="left"/>
      <w:pPr>
        <w:ind w:left="718" w:hanging="360"/>
      </w:pPr>
    </w:lvl>
    <w:lvl w:ilvl="1" w:tplc="04100019" w:tentative="1">
      <w:start w:val="1"/>
      <w:numFmt w:val="lowerLetter"/>
      <w:lvlText w:val="%2."/>
      <w:lvlJc w:val="left"/>
      <w:pPr>
        <w:ind w:left="1438" w:hanging="360"/>
      </w:pPr>
    </w:lvl>
    <w:lvl w:ilvl="2" w:tplc="0410001B" w:tentative="1">
      <w:start w:val="1"/>
      <w:numFmt w:val="lowerRoman"/>
      <w:lvlText w:val="%3."/>
      <w:lvlJc w:val="right"/>
      <w:pPr>
        <w:ind w:left="2158" w:hanging="180"/>
      </w:pPr>
    </w:lvl>
    <w:lvl w:ilvl="3" w:tplc="0410000F" w:tentative="1">
      <w:start w:val="1"/>
      <w:numFmt w:val="decimal"/>
      <w:lvlText w:val="%4."/>
      <w:lvlJc w:val="left"/>
      <w:pPr>
        <w:ind w:left="2878" w:hanging="360"/>
      </w:pPr>
    </w:lvl>
    <w:lvl w:ilvl="4" w:tplc="04100019" w:tentative="1">
      <w:start w:val="1"/>
      <w:numFmt w:val="lowerLetter"/>
      <w:lvlText w:val="%5."/>
      <w:lvlJc w:val="left"/>
      <w:pPr>
        <w:ind w:left="3598" w:hanging="360"/>
      </w:pPr>
    </w:lvl>
    <w:lvl w:ilvl="5" w:tplc="0410001B" w:tentative="1">
      <w:start w:val="1"/>
      <w:numFmt w:val="lowerRoman"/>
      <w:lvlText w:val="%6."/>
      <w:lvlJc w:val="right"/>
      <w:pPr>
        <w:ind w:left="4318" w:hanging="180"/>
      </w:pPr>
    </w:lvl>
    <w:lvl w:ilvl="6" w:tplc="0410000F" w:tentative="1">
      <w:start w:val="1"/>
      <w:numFmt w:val="decimal"/>
      <w:lvlText w:val="%7."/>
      <w:lvlJc w:val="left"/>
      <w:pPr>
        <w:ind w:left="5038" w:hanging="360"/>
      </w:pPr>
    </w:lvl>
    <w:lvl w:ilvl="7" w:tplc="04100019" w:tentative="1">
      <w:start w:val="1"/>
      <w:numFmt w:val="lowerLetter"/>
      <w:lvlText w:val="%8."/>
      <w:lvlJc w:val="left"/>
      <w:pPr>
        <w:ind w:left="5758" w:hanging="360"/>
      </w:pPr>
    </w:lvl>
    <w:lvl w:ilvl="8" w:tplc="0410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4">
    <w:nsid w:val="5E17625B"/>
    <w:multiLevelType w:val="hybridMultilevel"/>
    <w:tmpl w:val="195C453C"/>
    <w:lvl w:ilvl="0" w:tplc="04100011">
      <w:start w:val="1"/>
      <w:numFmt w:val="decimal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4EF5FF6"/>
    <w:multiLevelType w:val="hybridMultilevel"/>
    <w:tmpl w:val="42A2A39C"/>
    <w:lvl w:ilvl="0" w:tplc="4A90E734">
      <w:start w:val="1"/>
      <w:numFmt w:val="decimal"/>
      <w:lvlText w:val="%1."/>
      <w:lvlJc w:val="left"/>
      <w:pPr>
        <w:ind w:left="14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2F4C50C">
      <w:start w:val="1"/>
      <w:numFmt w:val="lowerLetter"/>
      <w:lvlText w:val="%2"/>
      <w:lvlJc w:val="left"/>
      <w:pPr>
        <w:ind w:left="20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38ADA0A">
      <w:start w:val="1"/>
      <w:numFmt w:val="lowerRoman"/>
      <w:lvlText w:val="%3"/>
      <w:lvlJc w:val="left"/>
      <w:pPr>
        <w:ind w:left="28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FA8C19A">
      <w:start w:val="1"/>
      <w:numFmt w:val="decimal"/>
      <w:lvlText w:val="%4"/>
      <w:lvlJc w:val="left"/>
      <w:pPr>
        <w:ind w:left="35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2AC08F8">
      <w:start w:val="1"/>
      <w:numFmt w:val="lowerLetter"/>
      <w:lvlText w:val="%5"/>
      <w:lvlJc w:val="left"/>
      <w:pPr>
        <w:ind w:left="42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6328A7C">
      <w:start w:val="1"/>
      <w:numFmt w:val="lowerRoman"/>
      <w:lvlText w:val="%6"/>
      <w:lvlJc w:val="left"/>
      <w:pPr>
        <w:ind w:left="49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05424FE">
      <w:start w:val="1"/>
      <w:numFmt w:val="decimal"/>
      <w:lvlText w:val="%7"/>
      <w:lvlJc w:val="left"/>
      <w:pPr>
        <w:ind w:left="5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86A93D2">
      <w:start w:val="1"/>
      <w:numFmt w:val="lowerLetter"/>
      <w:lvlText w:val="%8"/>
      <w:lvlJc w:val="left"/>
      <w:pPr>
        <w:ind w:left="64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300380E">
      <w:start w:val="1"/>
      <w:numFmt w:val="lowerRoman"/>
      <w:lvlText w:val="%9"/>
      <w:lvlJc w:val="left"/>
      <w:pPr>
        <w:ind w:left="71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65C805DD"/>
    <w:multiLevelType w:val="hybridMultilevel"/>
    <w:tmpl w:val="3B9A068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A734E5"/>
    <w:multiLevelType w:val="hybridMultilevel"/>
    <w:tmpl w:val="C320533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5F63E4"/>
    <w:multiLevelType w:val="hybridMultilevel"/>
    <w:tmpl w:val="C6B8054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DC01A0"/>
    <w:multiLevelType w:val="multilevel"/>
    <w:tmpl w:val="0E6A65FC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7F536248"/>
    <w:multiLevelType w:val="hybridMultilevel"/>
    <w:tmpl w:val="7514DB4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4"/>
  </w:num>
  <w:num w:numId="4">
    <w:abstractNumId w:val="2"/>
  </w:num>
  <w:num w:numId="5">
    <w:abstractNumId w:val="1"/>
  </w:num>
  <w:num w:numId="6">
    <w:abstractNumId w:val="3"/>
  </w:num>
  <w:num w:numId="7">
    <w:abstractNumId w:val="10"/>
  </w:num>
  <w:num w:numId="8">
    <w:abstractNumId w:val="7"/>
  </w:num>
  <w:num w:numId="9">
    <w:abstractNumId w:val="6"/>
  </w:num>
  <w:num w:numId="10">
    <w:abstractNumId w:val="5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5718"/>
    <w:rsid w:val="00011AF0"/>
    <w:rsid w:val="00035470"/>
    <w:rsid w:val="000558B0"/>
    <w:rsid w:val="000B5A33"/>
    <w:rsid w:val="000C2B5F"/>
    <w:rsid w:val="00132DE1"/>
    <w:rsid w:val="00173E90"/>
    <w:rsid w:val="00187871"/>
    <w:rsid w:val="001E5632"/>
    <w:rsid w:val="00272FFD"/>
    <w:rsid w:val="002F737B"/>
    <w:rsid w:val="003B2E78"/>
    <w:rsid w:val="003F31DF"/>
    <w:rsid w:val="00453F23"/>
    <w:rsid w:val="00644647"/>
    <w:rsid w:val="00653C81"/>
    <w:rsid w:val="00675B89"/>
    <w:rsid w:val="006D0022"/>
    <w:rsid w:val="00762196"/>
    <w:rsid w:val="007D6D4B"/>
    <w:rsid w:val="007F1200"/>
    <w:rsid w:val="00806E08"/>
    <w:rsid w:val="008937B1"/>
    <w:rsid w:val="008938CA"/>
    <w:rsid w:val="008C1186"/>
    <w:rsid w:val="008C6A25"/>
    <w:rsid w:val="0091784C"/>
    <w:rsid w:val="009B0421"/>
    <w:rsid w:val="009E098E"/>
    <w:rsid w:val="00A0134D"/>
    <w:rsid w:val="00A0199D"/>
    <w:rsid w:val="00A23219"/>
    <w:rsid w:val="00A72135"/>
    <w:rsid w:val="00AA25E6"/>
    <w:rsid w:val="00AE1A84"/>
    <w:rsid w:val="00B04E9C"/>
    <w:rsid w:val="00B07F2F"/>
    <w:rsid w:val="00B9289F"/>
    <w:rsid w:val="00C113A8"/>
    <w:rsid w:val="00C30D51"/>
    <w:rsid w:val="00C40E74"/>
    <w:rsid w:val="00CA0680"/>
    <w:rsid w:val="00CE3E53"/>
    <w:rsid w:val="00D8471C"/>
    <w:rsid w:val="00E34332"/>
    <w:rsid w:val="00E51C17"/>
    <w:rsid w:val="00EB6AE3"/>
    <w:rsid w:val="00F07F63"/>
    <w:rsid w:val="00F25614"/>
    <w:rsid w:val="00F776DE"/>
    <w:rsid w:val="00F95CA6"/>
    <w:rsid w:val="00FC5718"/>
    <w:rsid w:val="00FC6EB1"/>
    <w:rsid w:val="00FF4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AD6FA2"/>
    <w:pPr>
      <w:suppressAutoHyphens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"/>
    <w:next w:val="normal"/>
    <w:rsid w:val="00AD6FA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AD6FA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AD6FA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AD6FA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AD6FA2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"/>
    <w:next w:val="normal"/>
    <w:rsid w:val="00AD6FA2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0">
    <w:name w:val="normal"/>
    <w:rsid w:val="00FC5718"/>
  </w:style>
  <w:style w:type="table" w:customStyle="1" w:styleId="TableNormal">
    <w:name w:val="Table Normal"/>
    <w:rsid w:val="00FC571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AD6FA2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"/>
    <w:rsid w:val="00B600D0"/>
  </w:style>
  <w:style w:type="table" w:customStyle="1" w:styleId="TableNormal0">
    <w:name w:val="Table Normal"/>
    <w:rsid w:val="00B600D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">
    <w:name w:val="normal"/>
    <w:rsid w:val="00AD6FA2"/>
  </w:style>
  <w:style w:type="table" w:customStyle="1" w:styleId="TableNormal1">
    <w:name w:val="Table Normal"/>
    <w:rsid w:val="00AD6FA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rsid w:val="00AD6FA2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Pidipagina">
    <w:name w:val="footer"/>
    <w:basedOn w:val="Normale"/>
    <w:rsid w:val="00AD6FA2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AD6FA2"/>
    <w:rPr>
      <w:w w:val="100"/>
      <w:position w:val="-1"/>
      <w:effect w:val="none"/>
      <w:vertAlign w:val="baseline"/>
      <w:cs w:val="0"/>
      <w:em w:val="none"/>
    </w:rPr>
  </w:style>
  <w:style w:type="character" w:customStyle="1" w:styleId="Collegamentoipertestuale1">
    <w:name w:val="Collegamento ipertestuale1"/>
    <w:rsid w:val="00AD6FA2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rsid w:val="00AD6FA2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rsid w:val="00AD6FA2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ottotitolo">
    <w:name w:val="Subtitle"/>
    <w:basedOn w:val="normal0"/>
    <w:next w:val="normal0"/>
    <w:rsid w:val="00FC5718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40" w:lineRule="auto"/>
      <w:ind w:firstLine="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AD6FA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FB1A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0">
    <w:name w:val="Table Normal1"/>
    <w:rsid w:val="00350826"/>
    <w:pPr>
      <w:spacing w:after="160" w:line="256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1"/>
    <w:rsid w:val="00B600D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1"/>
    <w:rsid w:val="00B600D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rsid w:val="00FC571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rsid w:val="00FC571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aragrafoelenco">
    <w:name w:val="List Paragraph"/>
    <w:basedOn w:val="Normale"/>
    <w:uiPriority w:val="34"/>
    <w:qFormat/>
    <w:rsid w:val="00653C81"/>
    <w:pPr>
      <w:ind w:left="720"/>
      <w:contextualSpacing/>
    </w:pPr>
  </w:style>
  <w:style w:type="table" w:customStyle="1" w:styleId="TableGrid">
    <w:name w:val="TableGrid"/>
    <w:rsid w:val="006D0022"/>
    <w:pPr>
      <w:spacing w:after="0" w:line="240" w:lineRule="auto"/>
      <w:ind w:firstLine="0"/>
    </w:pPr>
    <w:rPr>
      <w:rFonts w:asciiTheme="minorHAnsi" w:eastAsiaTheme="minorEastAsia" w:hAnsiTheme="minorHAnsi"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CSIS014008@pec.istruzione.it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SIS014008@istruzione.i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F8YAgkM4+V3w5nGm56fyYomKrkw==">AMUW2mULZpClireqO3LmRFISxUWqgvl9+BhgngyUwo0m946lUB3Jk9u4Lm8aCmQ798CWshRyUynhtFs80IxiGW+yLnLxsQ1l+aREBfMeF4OTm9fzuTJZBKk=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726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4856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docenti</cp:lastModifiedBy>
  <cp:revision>3</cp:revision>
  <dcterms:created xsi:type="dcterms:W3CDTF">2023-03-16T09:41:00Z</dcterms:created>
  <dcterms:modified xsi:type="dcterms:W3CDTF">2023-03-16T11:20:00Z</dcterms:modified>
</cp:coreProperties>
</file>